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E5" w:rsidRDefault="00313DE5" w:rsidP="00313D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i/>
          <w:sz w:val="28"/>
          <w:szCs w:val="28"/>
        </w:rPr>
        <w:t>«В гости к Лисе»</w:t>
      </w:r>
    </w:p>
    <w:p w:rsidR="00313DE5" w:rsidRDefault="00313DE5" w:rsidP="00313D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13DE5" w:rsidRDefault="00313DE5" w:rsidP="00313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совершенствование навыков складывания квадрата в треугольник.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3DE5" w:rsidRDefault="00313DE5" w:rsidP="00313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3DE5" w:rsidRDefault="00313DE5" w:rsidP="00313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313DE5" w:rsidRDefault="00313DE5" w:rsidP="00313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Продолжать учить детей складывать квадрат по диагонали, делать правильные, четкие сгибы. </w:t>
      </w:r>
    </w:p>
    <w:p w:rsidR="00313DE5" w:rsidRDefault="00313DE5" w:rsidP="00313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Развивать мелкую моторику рук, пространственное воображение, зрительную память, творческие способности.</w:t>
      </w:r>
    </w:p>
    <w:p w:rsidR="00313DE5" w:rsidRDefault="00313DE5" w:rsidP="00313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Воспитывать самостоятельность, любознательность,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художественный вкус, стремление делать работу аккуратно. </w:t>
      </w:r>
    </w:p>
    <w:p w:rsidR="00313DE5" w:rsidRDefault="00313DE5" w:rsidP="00313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DE5" w:rsidRDefault="00313DE5" w:rsidP="00313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>
        <w:rPr>
          <w:rFonts w:ascii="Times New Roman" w:hAnsi="Times New Roman" w:cs="Times New Roman"/>
          <w:sz w:val="28"/>
          <w:szCs w:val="28"/>
        </w:rPr>
        <w:t>фигурка лисы (оригами), оранжевые квадраты, цветные карандаши, фломастеры, ИКТ.</w:t>
      </w:r>
    </w:p>
    <w:p w:rsidR="00313DE5" w:rsidRDefault="00313DE5" w:rsidP="00313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DE5" w:rsidRDefault="00313DE5" w:rsidP="00313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313DE5" w:rsidRDefault="00313DE5" w:rsidP="00313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3DE5" w:rsidRDefault="00313DE5" w:rsidP="00313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Дети, в наш детский сад почтальон принес конверт. Хотите узнать, что в нем? (открывает конверт) Здесь письмо от Лисы! Она пишет о том, что ее лисята пошли гулять на поляну и потерялись. Что же делать? (</w:t>
      </w:r>
      <w:r>
        <w:rPr>
          <w:rFonts w:ascii="Times New Roman" w:hAnsi="Times New Roman" w:cs="Times New Roman"/>
          <w:i/>
          <w:sz w:val="28"/>
          <w:szCs w:val="28"/>
        </w:rPr>
        <w:t>дети предлагают варианты</w:t>
      </w:r>
      <w:r>
        <w:rPr>
          <w:rFonts w:ascii="Times New Roman" w:hAnsi="Times New Roman" w:cs="Times New Roman"/>
          <w:sz w:val="28"/>
          <w:szCs w:val="28"/>
        </w:rPr>
        <w:t>)  А вы знаете, где живет лиса?</w:t>
      </w:r>
    </w:p>
    <w:p w:rsidR="00313DE5" w:rsidRDefault="00313DE5" w:rsidP="00313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В лесу!</w:t>
      </w:r>
    </w:p>
    <w:p w:rsidR="00313DE5" w:rsidRDefault="00313DE5" w:rsidP="00313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Правильно, в лесу! А на чем бы вы хотели туда попасть?</w:t>
      </w:r>
    </w:p>
    <w:p w:rsidR="00313DE5" w:rsidRDefault="00313DE5" w:rsidP="00313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На машине, на автобусе, на поезде.</w:t>
      </w:r>
    </w:p>
    <w:p w:rsidR="00313DE5" w:rsidRDefault="00313DE5" w:rsidP="00313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DE5" w:rsidRDefault="00313DE5" w:rsidP="00313D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веселая музыка. Все движутся к «лесной поляне».</w:t>
      </w:r>
    </w:p>
    <w:p w:rsidR="00313DE5" w:rsidRDefault="00313DE5" w:rsidP="00313D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Слышны звуки леса: птичьи голоса, стук дятла.</w:t>
      </w:r>
    </w:p>
    <w:p w:rsidR="00313DE5" w:rsidRDefault="00313DE5" w:rsidP="00313D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13DE5" w:rsidRDefault="00313DE5" w:rsidP="00313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Остановка! Ой, смотрите, куда мы попали?</w:t>
      </w:r>
    </w:p>
    <w:p w:rsidR="00313DE5" w:rsidRDefault="00313DE5" w:rsidP="00313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В лес!</w:t>
      </w:r>
    </w:p>
    <w:p w:rsidR="00313DE5" w:rsidRDefault="00313DE5" w:rsidP="00313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Слышен плач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13DE5" w:rsidRDefault="00313DE5" w:rsidP="00313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Дети, вы слышите: кто-то плачет? Кто это?</w:t>
      </w:r>
    </w:p>
    <w:p w:rsidR="00313DE5" w:rsidRDefault="00313DE5" w:rsidP="00313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Лиса.</w:t>
      </w:r>
    </w:p>
    <w:p w:rsidR="00313DE5" w:rsidRDefault="00313DE5" w:rsidP="00313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какая? (грустная, печальная) Почему? Поможем Лисе найти ее лисят?</w:t>
      </w:r>
    </w:p>
    <w:p w:rsidR="00313DE5" w:rsidRDefault="00313DE5" w:rsidP="00313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313DE5" w:rsidRDefault="00313DE5" w:rsidP="00313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DE5" w:rsidRDefault="00313DE5" w:rsidP="00313D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и дети на поляне ищут лисят.</w:t>
      </w:r>
    </w:p>
    <w:p w:rsidR="00313DE5" w:rsidRDefault="00313DE5" w:rsidP="00313D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13DE5" w:rsidRDefault="00313DE5" w:rsidP="00313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Дети, лисят нигде нет. А что это такое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показывает на оранжевые квадраты). Какая форма бумаги? Цвет?</w:t>
      </w:r>
    </w:p>
    <w:p w:rsidR="00313DE5" w:rsidRDefault="00313DE5" w:rsidP="00313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Квадрат. Оранжевый.</w:t>
      </w:r>
    </w:p>
    <w:p w:rsidR="00313DE5" w:rsidRDefault="00313DE5" w:rsidP="00313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Давайте мы сделаем лисят из этих квадратов. </w:t>
      </w:r>
    </w:p>
    <w:p w:rsidR="00313DE5" w:rsidRDefault="00313DE5" w:rsidP="00313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DE5" w:rsidRDefault="00313DE5" w:rsidP="00313D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Дети берут квадраты, проходят и садятся за столы.</w:t>
      </w:r>
    </w:p>
    <w:p w:rsidR="00313DE5" w:rsidRDefault="00313DE5" w:rsidP="00313D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13DE5" w:rsidRDefault="00313DE5" w:rsidP="00313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Для того чтобы наши лисята получились красивыми, давайте сделаем гимнастику для пальчиков.</w:t>
      </w:r>
    </w:p>
    <w:p w:rsidR="00313DE5" w:rsidRDefault="00313DE5" w:rsidP="00313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DE5" w:rsidRDefault="00313DE5" w:rsidP="00313DE5">
      <w:pPr>
        <w:pStyle w:val="a3"/>
        <w:shd w:val="clear" w:color="auto" w:fill="FFFFFF"/>
        <w:spacing w:before="75" w:beforeAutospacing="0" w:after="75" w:afterAutospacing="0"/>
        <w:rPr>
          <w:i/>
          <w:sz w:val="28"/>
          <w:szCs w:val="28"/>
        </w:rPr>
      </w:pPr>
      <w:r>
        <w:rPr>
          <w:rStyle w:val="a4"/>
          <w:i/>
          <w:sz w:val="28"/>
          <w:szCs w:val="28"/>
        </w:rPr>
        <w:t>Пальчиковая гимнастика «Шли лисята по дорожке»</w:t>
      </w:r>
    </w:p>
    <w:p w:rsidR="00313DE5" w:rsidRDefault="00313DE5" w:rsidP="00313DE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>
        <w:rPr>
          <w:sz w:val="28"/>
          <w:szCs w:val="28"/>
        </w:rPr>
        <w:t>Шли лисята по дорожке,</w:t>
      </w:r>
    </w:p>
    <w:p w:rsidR="00313DE5" w:rsidRDefault="00313DE5" w:rsidP="00313DE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>
        <w:rPr>
          <w:rStyle w:val="a5"/>
          <w:sz w:val="28"/>
          <w:szCs w:val="28"/>
        </w:rPr>
        <w:t>(Одновременно сгибают пальцы рук.)</w:t>
      </w:r>
    </w:p>
    <w:p w:rsidR="00313DE5" w:rsidRDefault="00313DE5" w:rsidP="00313DE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>
        <w:rPr>
          <w:sz w:val="28"/>
          <w:szCs w:val="28"/>
        </w:rPr>
        <w:t>В лакированных сапожках,</w:t>
      </w:r>
      <w:r>
        <w:rPr>
          <w:sz w:val="28"/>
          <w:szCs w:val="28"/>
        </w:rPr>
        <w:br/>
        <w:t>Вверх на горку - топ-топ,</w:t>
      </w:r>
    </w:p>
    <w:p w:rsidR="00313DE5" w:rsidRDefault="00313DE5" w:rsidP="00313DE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>
        <w:rPr>
          <w:rStyle w:val="a5"/>
          <w:sz w:val="28"/>
          <w:szCs w:val="28"/>
        </w:rPr>
        <w:t>(С силой хлопают в ладоши.)</w:t>
      </w:r>
    </w:p>
    <w:p w:rsidR="00313DE5" w:rsidRDefault="00313DE5" w:rsidP="00313DE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>
        <w:rPr>
          <w:sz w:val="28"/>
          <w:szCs w:val="28"/>
        </w:rPr>
        <w:t>А под горку - топ-топ топ!</w:t>
      </w:r>
    </w:p>
    <w:p w:rsidR="00313DE5" w:rsidRDefault="00313DE5" w:rsidP="00313DE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>
        <w:rPr>
          <w:rStyle w:val="a5"/>
          <w:sz w:val="28"/>
          <w:szCs w:val="28"/>
        </w:rPr>
        <w:t>(Легко потряхивают кистями рук.)</w:t>
      </w:r>
    </w:p>
    <w:p w:rsidR="00313DE5" w:rsidRDefault="00313DE5" w:rsidP="00313DE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>
        <w:rPr>
          <w:sz w:val="28"/>
          <w:szCs w:val="28"/>
        </w:rPr>
        <w:t>Приседали на зарядке,</w:t>
      </w:r>
    </w:p>
    <w:p w:rsidR="00313DE5" w:rsidRDefault="00313DE5" w:rsidP="00313DE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>
        <w:rPr>
          <w:rStyle w:val="a5"/>
          <w:sz w:val="28"/>
          <w:szCs w:val="28"/>
        </w:rPr>
        <w:t>(Ритмично сжимают и разжимают пальцы обеих рук.)</w:t>
      </w:r>
    </w:p>
    <w:p w:rsidR="00313DE5" w:rsidRDefault="00313DE5" w:rsidP="00313DE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>
        <w:rPr>
          <w:sz w:val="28"/>
          <w:szCs w:val="28"/>
        </w:rPr>
        <w:t>Приседали по порядку.</w:t>
      </w:r>
      <w:r>
        <w:rPr>
          <w:sz w:val="28"/>
          <w:szCs w:val="28"/>
        </w:rPr>
        <w:br/>
        <w:t>На зарядку топ-топ,</w:t>
      </w:r>
    </w:p>
    <w:p w:rsidR="00313DE5" w:rsidRDefault="00313DE5" w:rsidP="00313DE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>
        <w:rPr>
          <w:rStyle w:val="a5"/>
          <w:sz w:val="28"/>
          <w:szCs w:val="28"/>
        </w:rPr>
        <w:t>(С силой хлопают в ладоши.)</w:t>
      </w:r>
    </w:p>
    <w:p w:rsidR="00313DE5" w:rsidRDefault="00313DE5" w:rsidP="00313DE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>
        <w:rPr>
          <w:sz w:val="28"/>
          <w:szCs w:val="28"/>
        </w:rPr>
        <w:t>А с зарядки - топ-топ-топ!</w:t>
      </w:r>
    </w:p>
    <w:p w:rsidR="00313DE5" w:rsidRDefault="00313DE5" w:rsidP="00313DE5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>
        <w:rPr>
          <w:rStyle w:val="a5"/>
          <w:sz w:val="28"/>
          <w:szCs w:val="28"/>
        </w:rPr>
        <w:t>(Легко потряхивают кистями рук.)</w:t>
      </w:r>
    </w:p>
    <w:p w:rsidR="00313DE5" w:rsidRDefault="00313DE5" w:rsidP="00313D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13DE5" w:rsidRDefault="00313DE5" w:rsidP="00313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 </w:t>
      </w:r>
      <w:r>
        <w:rPr>
          <w:rFonts w:ascii="Times New Roman" w:hAnsi="Times New Roman" w:cs="Times New Roman"/>
          <w:sz w:val="28"/>
          <w:szCs w:val="28"/>
        </w:rPr>
        <w:t>Мы будем делать вот такого лисенка. (</w:t>
      </w:r>
      <w:r>
        <w:rPr>
          <w:rFonts w:ascii="Times New Roman" w:hAnsi="Times New Roman" w:cs="Times New Roman"/>
          <w:i/>
          <w:sz w:val="28"/>
          <w:szCs w:val="28"/>
        </w:rPr>
        <w:t xml:space="preserve">Показывает фигурку.) </w:t>
      </w:r>
      <w:r>
        <w:rPr>
          <w:rFonts w:ascii="Times New Roman" w:hAnsi="Times New Roman" w:cs="Times New Roman"/>
          <w:sz w:val="28"/>
          <w:szCs w:val="28"/>
        </w:rPr>
        <w:t>Возьмите квадрат, поверните уголком к себе и сложите треугольник (</w:t>
      </w:r>
      <w:r>
        <w:rPr>
          <w:rFonts w:ascii="Times New Roman" w:hAnsi="Times New Roman" w:cs="Times New Roman"/>
          <w:i/>
          <w:sz w:val="28"/>
          <w:szCs w:val="28"/>
        </w:rPr>
        <w:t xml:space="preserve">показывает на своем квадрате, помогает детям) </w:t>
      </w:r>
      <w:r>
        <w:rPr>
          <w:rFonts w:ascii="Times New Roman" w:hAnsi="Times New Roman" w:cs="Times New Roman"/>
          <w:sz w:val="28"/>
          <w:szCs w:val="28"/>
        </w:rPr>
        <w:t>Хорошо проглаживайте линию сгиба. Теперь загните левый и правый углы вверх (</w:t>
      </w:r>
      <w:r>
        <w:rPr>
          <w:rFonts w:ascii="Times New Roman" w:hAnsi="Times New Roman" w:cs="Times New Roman"/>
          <w:i/>
          <w:sz w:val="28"/>
          <w:szCs w:val="28"/>
        </w:rPr>
        <w:t>показывает, помогает</w:t>
      </w:r>
      <w:r>
        <w:rPr>
          <w:rFonts w:ascii="Times New Roman" w:hAnsi="Times New Roman" w:cs="Times New Roman"/>
          <w:sz w:val="28"/>
          <w:szCs w:val="28"/>
        </w:rPr>
        <w:t xml:space="preserve">). Проверьте результат. Переверните фигуру на другую сторону. Нарисуйте глазки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похитрее</w:t>
      </w:r>
      <w:proofErr w:type="gramEnd"/>
      <w:r>
        <w:rPr>
          <w:rFonts w:ascii="Times New Roman" w:hAnsi="Times New Roman" w:cs="Times New Roman"/>
          <w:sz w:val="28"/>
          <w:szCs w:val="28"/>
        </w:rPr>
        <w:t>, носик (</w:t>
      </w:r>
      <w:r>
        <w:rPr>
          <w:rFonts w:ascii="Times New Roman" w:hAnsi="Times New Roman" w:cs="Times New Roman"/>
          <w:i/>
          <w:sz w:val="28"/>
          <w:szCs w:val="28"/>
        </w:rPr>
        <w:t xml:space="preserve">показывает, помогает). </w:t>
      </w:r>
      <w:r>
        <w:rPr>
          <w:rFonts w:ascii="Times New Roman" w:hAnsi="Times New Roman" w:cs="Times New Roman"/>
          <w:sz w:val="28"/>
          <w:szCs w:val="28"/>
        </w:rPr>
        <w:t>Лисята готовы! Давайте поскорее отнесем их маме Лисе. Вот она обрадуется, что нашлись ее лисята!</w:t>
      </w:r>
    </w:p>
    <w:p w:rsidR="00313DE5" w:rsidRDefault="00313DE5" w:rsidP="00313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DE5" w:rsidRDefault="00313DE5" w:rsidP="00313D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подходят к поляне и располагают лисят рядом с Лисой. </w:t>
      </w:r>
    </w:p>
    <w:p w:rsidR="00313DE5" w:rsidRDefault="00313DE5" w:rsidP="00313D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берет фигурку лисы и говорит от ее имени.</w:t>
      </w:r>
    </w:p>
    <w:p w:rsidR="00313DE5" w:rsidRDefault="00313DE5" w:rsidP="00313D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13DE5" w:rsidRDefault="00313DE5" w:rsidP="00313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 xml:space="preserve">Спасибо, ребята, за то, что вы нашли моих лисят! </w:t>
      </w:r>
    </w:p>
    <w:p w:rsidR="00313DE5" w:rsidRDefault="00313DE5" w:rsidP="00313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Пожалуйста!</w:t>
      </w:r>
    </w:p>
    <w:p w:rsidR="00313DE5" w:rsidRDefault="00313DE5" w:rsidP="00313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>Спасибо, нам очень понравилось! А сейчас лисятам пора отдыхать. До свидания, дети!</w:t>
      </w:r>
    </w:p>
    <w:p w:rsidR="00313DE5" w:rsidRDefault="00313DE5" w:rsidP="00313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Нам пора возвращаться в нашу группу. </w:t>
      </w:r>
    </w:p>
    <w:p w:rsidR="00313DE5" w:rsidRDefault="00313DE5" w:rsidP="00313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3DE5" w:rsidRDefault="00313DE5" w:rsidP="00313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DE5" w:rsidRDefault="00313DE5" w:rsidP="00313D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веселая музыка. Дети возвращаются в детский сад.</w:t>
      </w:r>
    </w:p>
    <w:p w:rsidR="00313DE5" w:rsidRDefault="00313DE5" w:rsidP="00313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3DE5" w:rsidRDefault="00313DE5" w:rsidP="00313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Вот мы и вернулись в детский сад! А где мы с вами побывали?</w:t>
      </w:r>
    </w:p>
    <w:p w:rsidR="00313DE5" w:rsidRDefault="00313DE5" w:rsidP="00313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 xml:space="preserve"> В лесу. </w:t>
      </w:r>
    </w:p>
    <w:p w:rsidR="00313DE5" w:rsidRDefault="00313DE5" w:rsidP="00313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Что вы там делали?</w:t>
      </w:r>
    </w:p>
    <w:p w:rsidR="00313DE5" w:rsidRDefault="00313DE5" w:rsidP="00313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Помогали лисе, делали лисят.</w:t>
      </w:r>
    </w:p>
    <w:p w:rsidR="00313DE5" w:rsidRDefault="00313DE5" w:rsidP="00313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 было легко или трудно сделать лисенка из бумаги, что больше всего вам понравилось?</w:t>
      </w:r>
    </w:p>
    <w:p w:rsidR="00313DE5" w:rsidRDefault="00313DE5" w:rsidP="00313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Я всеми вами очень довольна, вы хорошо поработали, молодцы! </w:t>
      </w:r>
    </w:p>
    <w:p w:rsidR="00042BD3" w:rsidRDefault="00042BD3"/>
    <w:sectPr w:rsidR="00042BD3" w:rsidSect="00042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13DE5"/>
    <w:rsid w:val="00042BD3"/>
    <w:rsid w:val="0031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3DE5"/>
    <w:rPr>
      <w:b/>
      <w:bCs/>
    </w:rPr>
  </w:style>
  <w:style w:type="character" w:styleId="a5">
    <w:name w:val="Emphasis"/>
    <w:basedOn w:val="a0"/>
    <w:uiPriority w:val="20"/>
    <w:qFormat/>
    <w:rsid w:val="00313D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0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2017-01-19T13:55:00Z</dcterms:created>
  <dcterms:modified xsi:type="dcterms:W3CDTF">2017-01-19T13:55:00Z</dcterms:modified>
</cp:coreProperties>
</file>